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C4" w:rsidRDefault="0099644A" w:rsidP="009964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64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Материально-техническое обеспечение и оснащенность образовательного процесса в </w:t>
      </w:r>
    </w:p>
    <w:p w:rsidR="0099644A" w:rsidRDefault="009C4AC4" w:rsidP="009964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</w:t>
      </w:r>
      <w:r w:rsidR="009964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униципальном</w:t>
      </w:r>
      <w:proofErr w:type="gramEnd"/>
      <w:r w:rsidR="009964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казённом учреждении дополнительного образования </w:t>
      </w:r>
    </w:p>
    <w:p w:rsidR="0099644A" w:rsidRPr="0099644A" w:rsidRDefault="0099644A" w:rsidP="009964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«Дом детского творчества»</w:t>
      </w:r>
    </w:p>
    <w:p w:rsidR="0099644A" w:rsidRPr="00917658" w:rsidRDefault="009C4AC4" w:rsidP="00996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МКУДО</w:t>
      </w:r>
      <w:r w:rsidR="0099644A" w:rsidRPr="009176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«Дом детского творчества» осуществляет свою деятельность на объектах собственности, находящихся у него в о</w:t>
      </w:r>
      <w:r w:rsidR="00E730E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перативном управлении по адресу:</w:t>
      </w:r>
      <w:r w:rsidR="0099644A" w:rsidRPr="009176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659450 Алтайский край Тогульский район с. Тогул Ул. Юбилейная 2</w:t>
      </w:r>
    </w:p>
    <w:p w:rsidR="00D56324" w:rsidRPr="00E730E3" w:rsidRDefault="009C4AC4" w:rsidP="00D56324">
      <w:pPr>
        <w:pStyle w:val="a6"/>
        <w:rPr>
          <w:rFonts w:ascii="Verdana" w:hAnsi="Verdana"/>
          <w:color w:val="000000"/>
          <w:sz w:val="14"/>
          <w:szCs w:val="17"/>
        </w:rPr>
      </w:pPr>
      <w:r>
        <w:rPr>
          <w:color w:val="000000"/>
          <w:sz w:val="28"/>
          <w:szCs w:val="33"/>
        </w:rPr>
        <w:t xml:space="preserve">Здание – 1969 года </w:t>
      </w:r>
      <w:proofErr w:type="spellStart"/>
      <w:r>
        <w:rPr>
          <w:color w:val="000000"/>
          <w:sz w:val="28"/>
          <w:szCs w:val="33"/>
        </w:rPr>
        <w:t>постройки.</w:t>
      </w:r>
      <w:r w:rsidR="00D56324" w:rsidRPr="00E730E3">
        <w:rPr>
          <w:color w:val="000000"/>
          <w:sz w:val="28"/>
          <w:szCs w:val="33"/>
        </w:rPr>
        <w:t>Число</w:t>
      </w:r>
      <w:proofErr w:type="spellEnd"/>
      <w:r w:rsidR="00D56324" w:rsidRPr="00E730E3">
        <w:rPr>
          <w:color w:val="000000"/>
          <w:sz w:val="28"/>
          <w:szCs w:val="33"/>
        </w:rPr>
        <w:t xml:space="preserve"> зданий и сооружений – 1,</w:t>
      </w:r>
      <w:r>
        <w:rPr>
          <w:color w:val="000000"/>
          <w:sz w:val="28"/>
          <w:szCs w:val="33"/>
        </w:rPr>
        <w:t xml:space="preserve"> число этажей – 1,</w:t>
      </w:r>
      <w:r w:rsidR="00D56324" w:rsidRPr="00E730E3">
        <w:rPr>
          <w:color w:val="000000"/>
          <w:sz w:val="28"/>
          <w:szCs w:val="33"/>
        </w:rPr>
        <w:t xml:space="preserve"> общая площадь – 347 </w:t>
      </w:r>
      <w:proofErr w:type="spellStart"/>
      <w:r w:rsidR="00D56324" w:rsidRPr="00E730E3">
        <w:rPr>
          <w:color w:val="000000"/>
          <w:sz w:val="28"/>
          <w:szCs w:val="33"/>
        </w:rPr>
        <w:t>кв.м</w:t>
      </w:r>
      <w:proofErr w:type="spellEnd"/>
      <w:r w:rsidR="00D56324" w:rsidRPr="00E730E3">
        <w:rPr>
          <w:color w:val="000000"/>
          <w:sz w:val="28"/>
          <w:szCs w:val="33"/>
        </w:rPr>
        <w:t xml:space="preserve">., число </w:t>
      </w:r>
      <w:r>
        <w:rPr>
          <w:color w:val="000000"/>
          <w:sz w:val="28"/>
          <w:szCs w:val="33"/>
        </w:rPr>
        <w:t>учебных</w:t>
      </w:r>
      <w:r w:rsidR="00D56324" w:rsidRPr="00E730E3">
        <w:rPr>
          <w:color w:val="000000"/>
          <w:sz w:val="28"/>
          <w:szCs w:val="33"/>
        </w:rPr>
        <w:t xml:space="preserve"> к</w:t>
      </w:r>
      <w:r>
        <w:rPr>
          <w:color w:val="000000"/>
          <w:sz w:val="28"/>
          <w:szCs w:val="33"/>
        </w:rPr>
        <w:t>абинетов</w:t>
      </w:r>
      <w:r w:rsidR="00D56324" w:rsidRPr="00E730E3">
        <w:rPr>
          <w:color w:val="000000"/>
          <w:sz w:val="28"/>
          <w:szCs w:val="33"/>
        </w:rPr>
        <w:t xml:space="preserve"> – 7, мастерских – 2, в ней мест -</w:t>
      </w:r>
      <w:proofErr w:type="gramStart"/>
      <w:r w:rsidR="00D56324" w:rsidRPr="00E730E3">
        <w:rPr>
          <w:color w:val="000000"/>
          <w:sz w:val="28"/>
          <w:szCs w:val="33"/>
        </w:rPr>
        <w:t xml:space="preserve">10,   </w:t>
      </w:r>
      <w:proofErr w:type="gramEnd"/>
      <w:r>
        <w:rPr>
          <w:color w:val="000000"/>
          <w:sz w:val="28"/>
          <w:szCs w:val="33"/>
        </w:rPr>
        <w:t>1</w:t>
      </w:r>
      <w:r w:rsidR="00D56324" w:rsidRPr="00E730E3">
        <w:rPr>
          <w:color w:val="000000"/>
          <w:sz w:val="28"/>
          <w:szCs w:val="33"/>
        </w:rPr>
        <w:t xml:space="preserve"> компьютер, подключен</w:t>
      </w:r>
      <w:r w:rsidR="0056754A" w:rsidRPr="00E730E3">
        <w:rPr>
          <w:color w:val="000000"/>
          <w:sz w:val="28"/>
          <w:szCs w:val="33"/>
        </w:rPr>
        <w:t>н</w:t>
      </w:r>
      <w:r w:rsidR="00D56324" w:rsidRPr="00E730E3">
        <w:rPr>
          <w:color w:val="000000"/>
          <w:sz w:val="28"/>
          <w:szCs w:val="33"/>
        </w:rPr>
        <w:t xml:space="preserve">ый к сети интернет, </w:t>
      </w:r>
      <w:r w:rsidR="00D56324" w:rsidRPr="00E730E3">
        <w:rPr>
          <w:color w:val="000000"/>
          <w:sz w:val="28"/>
          <w:szCs w:val="33"/>
          <w:lang w:val="en-US"/>
        </w:rPr>
        <w:t>DWD</w:t>
      </w:r>
      <w:r w:rsidR="0056754A" w:rsidRPr="00E730E3">
        <w:rPr>
          <w:color w:val="000000"/>
          <w:sz w:val="28"/>
          <w:szCs w:val="33"/>
        </w:rPr>
        <w:t xml:space="preserve"> проигрыватель -1,  телевизор-1, музыкал</w:t>
      </w:r>
      <w:r>
        <w:rPr>
          <w:color w:val="000000"/>
          <w:sz w:val="28"/>
          <w:szCs w:val="33"/>
        </w:rPr>
        <w:t>ьный центр – 1, швейные машинки, электрическая швейная машинка</w:t>
      </w:r>
    </w:p>
    <w:p w:rsidR="00D56324" w:rsidRPr="0099644A" w:rsidRDefault="00D56324" w:rsidP="009964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142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7757"/>
      </w:tblGrid>
      <w:tr w:rsidR="00E730E3" w:rsidRPr="0099644A" w:rsidTr="009C4AC4">
        <w:trPr>
          <w:tblHeader/>
          <w:tblCellSpacing w:w="15" w:type="dxa"/>
        </w:trPr>
        <w:tc>
          <w:tcPr>
            <w:tcW w:w="1967" w:type="dxa"/>
            <w:vAlign w:val="center"/>
            <w:hideMark/>
          </w:tcPr>
          <w:p w:rsidR="0099644A" w:rsidRPr="0099644A" w:rsidRDefault="0099644A" w:rsidP="009C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99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644A" w:rsidRPr="0099644A" w:rsidRDefault="0099644A" w:rsidP="009C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96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  <w:proofErr w:type="gramEnd"/>
          </w:p>
        </w:tc>
      </w:tr>
      <w:tr w:rsidR="0099644A" w:rsidRPr="0099644A" w:rsidTr="009C4AC4">
        <w:trPr>
          <w:tblCellSpacing w:w="15" w:type="dxa"/>
        </w:trPr>
        <w:tc>
          <w:tcPr>
            <w:tcW w:w="9437" w:type="dxa"/>
            <w:gridSpan w:val="2"/>
            <w:vAlign w:val="center"/>
            <w:hideMark/>
          </w:tcPr>
          <w:p w:rsidR="0099644A" w:rsidRPr="0099644A" w:rsidRDefault="0099644A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E3" w:rsidRPr="0099644A" w:rsidTr="009C4AC4">
        <w:trPr>
          <w:tblCellSpacing w:w="15" w:type="dxa"/>
        </w:trPr>
        <w:tc>
          <w:tcPr>
            <w:tcW w:w="1967" w:type="dxa"/>
            <w:vAlign w:val="center"/>
            <w:hideMark/>
          </w:tcPr>
          <w:p w:rsidR="0099644A" w:rsidRPr="0099644A" w:rsidRDefault="0099644A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95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декоративно-прикладное творчество — </w:t>
            </w:r>
            <w:r w:rsid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м2</w:t>
            </w:r>
          </w:p>
        </w:tc>
        <w:tc>
          <w:tcPr>
            <w:tcW w:w="0" w:type="auto"/>
            <w:vAlign w:val="center"/>
            <w:hideMark/>
          </w:tcPr>
          <w:p w:rsidR="0099644A" w:rsidRPr="0099644A" w:rsidRDefault="0056754A" w:rsidP="009C4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-7</w:t>
            </w:r>
            <w:r w:rsidR="0099644A"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99644A" w:rsidRPr="0099644A" w:rsidRDefault="0056754A" w:rsidP="009C4A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художественных материалов</w:t>
            </w:r>
            <w:r w:rsidR="00E73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клей ПВА, цветная бумага, цветной и белый картон, скотч, маркеры, фломастеры, карандаши; природные материалы: солома, камни, ветки и др.</w:t>
            </w:r>
          </w:p>
        </w:tc>
      </w:tr>
      <w:tr w:rsidR="00E730E3" w:rsidRPr="0099644A" w:rsidTr="009C4AC4">
        <w:trPr>
          <w:tblCellSpacing w:w="15" w:type="dxa"/>
        </w:trPr>
        <w:tc>
          <w:tcPr>
            <w:tcW w:w="1967" w:type="dxa"/>
            <w:vAlign w:val="center"/>
            <w:hideMark/>
          </w:tcPr>
          <w:p w:rsidR="0026399D" w:rsidRDefault="0026399D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399D" w:rsidRDefault="0026399D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44A" w:rsidRDefault="00956ED7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="0099644A"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шитья</w:t>
            </w:r>
            <w:r w:rsidR="0099644A"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="0056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  <w:r w:rsidR="0099644A"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99644A" w:rsidRPr="00996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Pr="0099644A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6754A" w:rsidRPr="0099644A" w:rsidRDefault="0056754A" w:rsidP="009C4AC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  <w:proofErr w:type="gramEnd"/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proofErr w:type="spellStart"/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6754A" w:rsidRPr="0099644A" w:rsidRDefault="0056754A" w:rsidP="009C4AC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</w:t>
            </w:r>
            <w:proofErr w:type="gramEnd"/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машинка – 2 </w:t>
            </w:r>
            <w:proofErr w:type="spellStart"/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6754A" w:rsidRPr="0099644A" w:rsidRDefault="009C4AC4" w:rsidP="009C4AC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швейная машинка</w:t>
            </w:r>
            <w:r w:rsidR="0056754A"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</w:t>
            </w:r>
            <w:proofErr w:type="spellStart"/>
            <w:r w:rsidR="0056754A"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56754A" w:rsidRDefault="0056754A" w:rsidP="009C4AC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</w:t>
            </w:r>
            <w:proofErr w:type="gramEnd"/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 – 1 </w:t>
            </w:r>
            <w:proofErr w:type="spellStart"/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99644A" w:rsidRPr="0026399D" w:rsidRDefault="0026399D" w:rsidP="0026399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1 шт.</w:t>
            </w:r>
          </w:p>
          <w:p w:rsidR="0056754A" w:rsidRPr="0099644A" w:rsidRDefault="0056754A" w:rsidP="0026399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E3" w:rsidRPr="00917658" w:rsidTr="009C4AC4">
        <w:trPr>
          <w:tblCellSpacing w:w="15" w:type="dxa"/>
        </w:trPr>
        <w:tc>
          <w:tcPr>
            <w:tcW w:w="1967" w:type="dxa"/>
            <w:vAlign w:val="center"/>
            <w:hideMark/>
          </w:tcPr>
          <w:p w:rsidR="0099644A" w:rsidRDefault="00956ED7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proofErr w:type="gramEnd"/>
            <w:r w:rsidR="0099644A"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</w:t>
            </w:r>
            <w:r w:rsidR="0099644A"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="0056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  <w:r w:rsidR="0099644A"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</w:t>
            </w:r>
            <w:r w:rsidR="0099644A" w:rsidRPr="00996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Pr="0099644A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44A" w:rsidRPr="00917658" w:rsidRDefault="0099644A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-1 шт.</w:t>
            </w:r>
          </w:p>
          <w:p w:rsidR="0099644A" w:rsidRPr="00917658" w:rsidRDefault="0056754A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gramEnd"/>
          </w:p>
          <w:p w:rsidR="0099644A" w:rsidRPr="00917658" w:rsidRDefault="0099644A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коврики</w:t>
            </w:r>
          </w:p>
          <w:p w:rsidR="0099644A" w:rsidRPr="00917658" w:rsidRDefault="0056754A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шт.</w:t>
            </w:r>
          </w:p>
          <w:p w:rsidR="0056754A" w:rsidRPr="00917658" w:rsidRDefault="0056754A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56754A" w:rsidRPr="00917658" w:rsidRDefault="00995696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 шт.</w:t>
            </w:r>
          </w:p>
          <w:p w:rsidR="00995696" w:rsidRPr="00917658" w:rsidRDefault="00995696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– 35 шт.</w:t>
            </w:r>
          </w:p>
          <w:p w:rsidR="00995696" w:rsidRPr="00917658" w:rsidRDefault="00995696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1шт.</w:t>
            </w:r>
          </w:p>
          <w:p w:rsidR="00995696" w:rsidRPr="00917658" w:rsidRDefault="00995696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лестница -1 шт.</w:t>
            </w:r>
          </w:p>
          <w:p w:rsidR="00956ED7" w:rsidRPr="00917658" w:rsidRDefault="00956ED7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развивающая среда</w:t>
            </w:r>
          </w:p>
          <w:p w:rsidR="00917658" w:rsidRDefault="00917658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раздаточный материал для творчества</w:t>
            </w:r>
          </w:p>
          <w:p w:rsidR="0026399D" w:rsidRPr="0026399D" w:rsidRDefault="009C4AC4" w:rsidP="009C4A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конторка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</w:tc>
      </w:tr>
      <w:tr w:rsidR="00E730E3" w:rsidRPr="00917658" w:rsidTr="009C4AC4">
        <w:trPr>
          <w:tblCellSpacing w:w="15" w:type="dxa"/>
        </w:trPr>
        <w:tc>
          <w:tcPr>
            <w:tcW w:w="1967" w:type="dxa"/>
            <w:vAlign w:val="center"/>
            <w:hideMark/>
          </w:tcPr>
          <w:p w:rsidR="00956ED7" w:rsidRDefault="00956ED7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Мастерская по</w:t>
            </w:r>
          </w:p>
          <w:p w:rsidR="0099644A" w:rsidRDefault="00917658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5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бработке</w:t>
            </w:r>
            <w:proofErr w:type="gramEnd"/>
            <w:r w:rsidR="00956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древесины</w:t>
            </w:r>
            <w:r w:rsidR="0099644A"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31,3 м</w:t>
            </w:r>
            <w:r w:rsidR="0099644A" w:rsidRPr="00996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730E3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C67627" w:rsidRDefault="00C67627" w:rsidP="009C4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Выставочная</w:t>
            </w:r>
          </w:p>
          <w:p w:rsidR="00E730E3" w:rsidRDefault="00C67627" w:rsidP="009C4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- 20, 8</w:t>
            </w:r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C67627" w:rsidRDefault="00C67627" w:rsidP="009C4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627" w:rsidRDefault="00C67627" w:rsidP="009C4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E3" w:rsidRPr="00E730E3" w:rsidRDefault="00E730E3" w:rsidP="009C4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44A" w:rsidRPr="00917658" w:rsidRDefault="00956ED7" w:rsidP="009C4A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элетродрель</w:t>
            </w:r>
            <w:proofErr w:type="gramEnd"/>
            <w:r w:rsidR="0099644A"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шт.</w:t>
            </w:r>
          </w:p>
          <w:p w:rsidR="0099644A" w:rsidRPr="00917658" w:rsidRDefault="00956ED7" w:rsidP="009C4A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</w:t>
            </w:r>
            <w:r w:rsidR="0099644A"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шт.</w:t>
            </w:r>
          </w:p>
          <w:p w:rsidR="0099644A" w:rsidRPr="00917658" w:rsidRDefault="00917658" w:rsidP="009C4A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деревообрабатывающий – 1 шт.</w:t>
            </w:r>
          </w:p>
          <w:p w:rsidR="0099644A" w:rsidRPr="00917658" w:rsidRDefault="0099644A" w:rsidP="009C4A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шт.</w:t>
            </w:r>
          </w:p>
          <w:p w:rsidR="0099644A" w:rsidRPr="00917658" w:rsidRDefault="00917658" w:rsidP="009C4A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металлу</w:t>
            </w:r>
            <w:r w:rsidR="0099644A"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шт.</w:t>
            </w:r>
          </w:p>
          <w:p w:rsidR="0099644A" w:rsidRPr="00917658" w:rsidRDefault="00917658" w:rsidP="009C4A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циркулярка</w:t>
            </w:r>
            <w:proofErr w:type="gramEnd"/>
            <w:r w:rsidR="0099644A"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шт.</w:t>
            </w:r>
          </w:p>
          <w:p w:rsidR="0099644A" w:rsidRPr="00917658" w:rsidRDefault="0099644A" w:rsidP="009C4A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стол-1 шт., шкаф — </w:t>
            </w:r>
            <w:r w:rsidR="00917658"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2шт., стулья -5</w:t>
            </w:r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99644A" w:rsidRPr="00917658" w:rsidRDefault="00917658" w:rsidP="009C4A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шт.</w:t>
            </w:r>
          </w:p>
          <w:p w:rsidR="00917658" w:rsidRPr="00917658" w:rsidRDefault="00917658" w:rsidP="009C4A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инструменты: молотки, напильники, рубанки, пилы и др.</w:t>
            </w:r>
          </w:p>
          <w:p w:rsidR="00917658" w:rsidRDefault="00917658" w:rsidP="009C4A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  <w:proofErr w:type="gramEnd"/>
            <w:r w:rsidRP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резьбы по дереву – 2 шт.</w:t>
            </w:r>
          </w:p>
          <w:p w:rsidR="00E730E3" w:rsidRDefault="00E730E3" w:rsidP="009C4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E3" w:rsidRPr="0026399D" w:rsidRDefault="00E730E3" w:rsidP="00263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E3" w:rsidRPr="00E730E3" w:rsidRDefault="00E730E3" w:rsidP="009C4A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E3" w:rsidRDefault="00C67627" w:rsidP="009C4AC4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шт.</w:t>
            </w:r>
          </w:p>
          <w:p w:rsidR="00C67627" w:rsidRPr="00C67627" w:rsidRDefault="00C67627" w:rsidP="009C4A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627" w:rsidRDefault="00C67627" w:rsidP="009C4AC4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поделки детей развешиваются на стены</w:t>
            </w:r>
          </w:p>
          <w:p w:rsidR="00C67627" w:rsidRPr="00C67627" w:rsidRDefault="00C67627" w:rsidP="009C4AC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627" w:rsidRPr="00C67627" w:rsidRDefault="00C67627" w:rsidP="009C4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E3" w:rsidRPr="00E730E3" w:rsidRDefault="00E730E3" w:rsidP="009C4AC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E3" w:rsidRPr="00E730E3" w:rsidRDefault="009C4AC4" w:rsidP="009C4A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хореографии проводятся на базе районного Дома культуры, где оборудован танцевальный з</w:t>
            </w:r>
            <w:r w:rsidR="00263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со станками для занятий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зеркалами и музыкальной аппаратурой.</w:t>
            </w:r>
          </w:p>
          <w:p w:rsidR="00E730E3" w:rsidRPr="00917658" w:rsidRDefault="00E730E3" w:rsidP="009C4AC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44A" w:rsidRPr="0099644A" w:rsidTr="009C4AC4">
        <w:trPr>
          <w:tblCellSpacing w:w="15" w:type="dxa"/>
        </w:trPr>
        <w:tc>
          <w:tcPr>
            <w:tcW w:w="9437" w:type="dxa"/>
            <w:gridSpan w:val="2"/>
            <w:vAlign w:val="center"/>
            <w:hideMark/>
          </w:tcPr>
          <w:p w:rsidR="0099644A" w:rsidRPr="0099644A" w:rsidRDefault="0099644A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площадь учебных площадей — </w:t>
            </w:r>
            <w:r w:rsidR="00917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163,3</w:t>
            </w:r>
            <w:r w:rsidRPr="0099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м2</w:t>
            </w:r>
          </w:p>
        </w:tc>
      </w:tr>
      <w:tr w:rsidR="00E730E3" w:rsidRPr="0099644A" w:rsidTr="009C4AC4">
        <w:trPr>
          <w:tblCellSpacing w:w="15" w:type="dxa"/>
        </w:trPr>
        <w:tc>
          <w:tcPr>
            <w:tcW w:w="9437" w:type="dxa"/>
            <w:gridSpan w:val="2"/>
            <w:vAlign w:val="center"/>
          </w:tcPr>
          <w:p w:rsidR="00E730E3" w:rsidRPr="0099644A" w:rsidRDefault="00E730E3" w:rsidP="009C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44A" w:rsidRPr="0099644A" w:rsidRDefault="00C67627" w:rsidP="00996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организации 1 беспроводная точка</w:t>
      </w:r>
      <w:r w:rsidR="0099644A"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44A" w:rsidRPr="0099644A" w:rsidRDefault="0099644A" w:rsidP="00996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Учреждение укомплектовано </w:t>
      </w:r>
      <w:r w:rsidR="00C6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 </w:t>
      </w:r>
      <w:r w:rsidRPr="00996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необходимым оборудованием для ведения образовательной деятельности:</w:t>
      </w:r>
    </w:p>
    <w:p w:rsidR="0099644A" w:rsidRPr="0099644A" w:rsidRDefault="0099644A" w:rsidP="0099644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proofErr w:type="gramEnd"/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мебель;</w:t>
      </w:r>
    </w:p>
    <w:p w:rsidR="0099644A" w:rsidRPr="0099644A" w:rsidRDefault="0099644A" w:rsidP="0099644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</w:t>
      </w:r>
      <w:proofErr w:type="gramEnd"/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телеаппаратура;</w:t>
      </w:r>
    </w:p>
    <w:p w:rsidR="0099644A" w:rsidRPr="0099644A" w:rsidRDefault="0099644A" w:rsidP="0099644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швейное</w:t>
      </w:r>
      <w:proofErr w:type="gramEnd"/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оборудование;</w:t>
      </w:r>
    </w:p>
    <w:p w:rsidR="0099644A" w:rsidRPr="0099644A" w:rsidRDefault="0099644A" w:rsidP="0099644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раздаточные</w:t>
      </w:r>
      <w:proofErr w:type="gramEnd"/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дидактические материалы;</w:t>
      </w:r>
    </w:p>
    <w:p w:rsidR="0099644A" w:rsidRPr="0099644A" w:rsidRDefault="0099644A" w:rsidP="00996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ведется работа по формированию здорового образа жизни в каждом детском творческом </w:t>
      </w:r>
      <w:proofErr w:type="gramStart"/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объединении..</w:t>
      </w:r>
      <w:proofErr w:type="gramEnd"/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инструктажи по технике безопасности</w:t>
      </w:r>
      <w:r w:rsidR="009C4A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C4AC4" w:rsidRPr="009C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4AC4"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технике </w:t>
      </w:r>
      <w:r w:rsidR="009C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пожарной </w:t>
      </w:r>
      <w:r w:rsidR="009C4AC4"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9C4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и </w:t>
      </w:r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Ежегодно заключаются договоры </w:t>
      </w:r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проведение медицинских осмот</w:t>
      </w:r>
      <w:r w:rsidR="009C4A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для работников. Учреждение </w:t>
      </w:r>
      <w:r w:rsidRPr="00996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оборудовано тревожной кнопкой, пожарной сигнализацией АПС, ведется видеонаблюдение.</w:t>
      </w:r>
    </w:p>
    <w:p w:rsidR="00232655" w:rsidRDefault="00232655"/>
    <w:sectPr w:rsidR="0023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5592"/>
    <w:multiLevelType w:val="multilevel"/>
    <w:tmpl w:val="F8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B113D"/>
    <w:multiLevelType w:val="multilevel"/>
    <w:tmpl w:val="0034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941FB"/>
    <w:multiLevelType w:val="multilevel"/>
    <w:tmpl w:val="EF5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A6E26"/>
    <w:multiLevelType w:val="multilevel"/>
    <w:tmpl w:val="079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721D8"/>
    <w:multiLevelType w:val="multilevel"/>
    <w:tmpl w:val="165A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E5240"/>
    <w:multiLevelType w:val="multilevel"/>
    <w:tmpl w:val="5264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46F8E"/>
    <w:multiLevelType w:val="multilevel"/>
    <w:tmpl w:val="BE3E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3140A"/>
    <w:multiLevelType w:val="multilevel"/>
    <w:tmpl w:val="D71C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63F9C"/>
    <w:multiLevelType w:val="multilevel"/>
    <w:tmpl w:val="2E7C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D5D47"/>
    <w:multiLevelType w:val="multilevel"/>
    <w:tmpl w:val="8470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95B30"/>
    <w:multiLevelType w:val="multilevel"/>
    <w:tmpl w:val="F05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9734E6"/>
    <w:multiLevelType w:val="multilevel"/>
    <w:tmpl w:val="562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02EC2"/>
    <w:multiLevelType w:val="multilevel"/>
    <w:tmpl w:val="17C0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F04A8"/>
    <w:multiLevelType w:val="multilevel"/>
    <w:tmpl w:val="9332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F6E80"/>
    <w:multiLevelType w:val="multilevel"/>
    <w:tmpl w:val="DB42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871EA"/>
    <w:multiLevelType w:val="multilevel"/>
    <w:tmpl w:val="F29C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510D3A"/>
    <w:multiLevelType w:val="multilevel"/>
    <w:tmpl w:val="23A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A635E"/>
    <w:multiLevelType w:val="multilevel"/>
    <w:tmpl w:val="8C92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7500D"/>
    <w:multiLevelType w:val="multilevel"/>
    <w:tmpl w:val="A0F8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82AD4"/>
    <w:multiLevelType w:val="multilevel"/>
    <w:tmpl w:val="6006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826B8D"/>
    <w:multiLevelType w:val="multilevel"/>
    <w:tmpl w:val="94FE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103022"/>
    <w:multiLevelType w:val="multilevel"/>
    <w:tmpl w:val="71D6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E170C"/>
    <w:multiLevelType w:val="multilevel"/>
    <w:tmpl w:val="D4F0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3C7831"/>
    <w:multiLevelType w:val="multilevel"/>
    <w:tmpl w:val="8A86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B91DE4"/>
    <w:multiLevelType w:val="multilevel"/>
    <w:tmpl w:val="B7EE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4C1A86"/>
    <w:multiLevelType w:val="multilevel"/>
    <w:tmpl w:val="68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056666"/>
    <w:multiLevelType w:val="multilevel"/>
    <w:tmpl w:val="309A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26"/>
  </w:num>
  <w:num w:numId="5">
    <w:abstractNumId w:val="7"/>
  </w:num>
  <w:num w:numId="6">
    <w:abstractNumId w:val="12"/>
  </w:num>
  <w:num w:numId="7">
    <w:abstractNumId w:val="8"/>
  </w:num>
  <w:num w:numId="8">
    <w:abstractNumId w:val="15"/>
  </w:num>
  <w:num w:numId="9">
    <w:abstractNumId w:val="14"/>
  </w:num>
  <w:num w:numId="10">
    <w:abstractNumId w:val="10"/>
  </w:num>
  <w:num w:numId="11">
    <w:abstractNumId w:val="1"/>
  </w:num>
  <w:num w:numId="12">
    <w:abstractNumId w:val="25"/>
  </w:num>
  <w:num w:numId="13">
    <w:abstractNumId w:val="4"/>
  </w:num>
  <w:num w:numId="14">
    <w:abstractNumId w:val="16"/>
  </w:num>
  <w:num w:numId="15">
    <w:abstractNumId w:val="2"/>
  </w:num>
  <w:num w:numId="16">
    <w:abstractNumId w:val="0"/>
  </w:num>
  <w:num w:numId="17">
    <w:abstractNumId w:val="19"/>
  </w:num>
  <w:num w:numId="18">
    <w:abstractNumId w:val="18"/>
  </w:num>
  <w:num w:numId="19">
    <w:abstractNumId w:val="6"/>
  </w:num>
  <w:num w:numId="20">
    <w:abstractNumId w:val="3"/>
  </w:num>
  <w:num w:numId="21">
    <w:abstractNumId w:val="11"/>
  </w:num>
  <w:num w:numId="22">
    <w:abstractNumId w:val="17"/>
  </w:num>
  <w:num w:numId="23">
    <w:abstractNumId w:val="5"/>
  </w:num>
  <w:num w:numId="24">
    <w:abstractNumId w:val="13"/>
  </w:num>
  <w:num w:numId="25">
    <w:abstractNumId w:val="22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77"/>
    <w:rsid w:val="001C0482"/>
    <w:rsid w:val="00232655"/>
    <w:rsid w:val="0026399D"/>
    <w:rsid w:val="0056754A"/>
    <w:rsid w:val="00816005"/>
    <w:rsid w:val="00841868"/>
    <w:rsid w:val="00917658"/>
    <w:rsid w:val="00921777"/>
    <w:rsid w:val="00956ED7"/>
    <w:rsid w:val="00995696"/>
    <w:rsid w:val="0099644A"/>
    <w:rsid w:val="009C4AC4"/>
    <w:rsid w:val="00C67627"/>
    <w:rsid w:val="00C8525C"/>
    <w:rsid w:val="00D56324"/>
    <w:rsid w:val="00E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556FD-69FD-4EF3-9286-F9DBAF8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005"/>
    <w:pPr>
      <w:ind w:left="720"/>
      <w:contextualSpacing/>
    </w:pPr>
  </w:style>
  <w:style w:type="paragraph" w:customStyle="1" w:styleId="p1">
    <w:name w:val="p1"/>
    <w:basedOn w:val="a"/>
    <w:rsid w:val="0081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00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5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56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2016-05-12T11:39:00Z</cp:lastPrinted>
  <dcterms:created xsi:type="dcterms:W3CDTF">2017-07-16T16:15:00Z</dcterms:created>
  <dcterms:modified xsi:type="dcterms:W3CDTF">2017-07-16T16:15:00Z</dcterms:modified>
</cp:coreProperties>
</file>